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E" w:rsidRPr="00532F3E" w:rsidRDefault="00532F3E" w:rsidP="00532F3E">
      <w:pPr>
        <w:widowControl w:val="0"/>
        <w:tabs>
          <w:tab w:val="left" w:pos="828"/>
          <w:tab w:val="left" w:pos="993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</w:pPr>
      <w:r w:rsidRPr="00532F3E">
        <w:rPr>
          <w:rFonts w:ascii="Times New Roman" w:eastAsia="Times New Roman" w:hAnsi="Times New Roman" w:cs="Times New Roman"/>
          <w:spacing w:val="-13"/>
          <w:sz w:val="28"/>
          <w:szCs w:val="28"/>
          <w:lang w:val="x-none" w:eastAsia="x-none"/>
        </w:rPr>
        <w:t xml:space="preserve">4.2.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Основанием для начала процедуры организации стажировки является поступившее в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 xml:space="preserve">Ассоциацию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заявление соискателя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,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 xml:space="preserve">рекомендуемый образец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которого приведен в Приложении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 xml:space="preserve">№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1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 xml:space="preserve">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к настоящим Правилам,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 xml:space="preserve">к которому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приложен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ы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следующи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е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документ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ы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:</w:t>
      </w:r>
    </w:p>
    <w:p w:rsidR="00532F3E" w:rsidRPr="00532F3E" w:rsidRDefault="00532F3E" w:rsidP="00532F3E">
      <w:pPr>
        <w:widowControl w:val="0"/>
        <w:numPr>
          <w:ilvl w:val="2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trike/>
          <w:sz w:val="28"/>
          <w:szCs w:val="28"/>
          <w:lang w:val="x-none" w:eastAsia="zh-CN"/>
        </w:rPr>
      </w:pP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копия паспорта гражданина Российской Федерации;</w:t>
      </w:r>
    </w:p>
    <w:p w:rsidR="00532F3E" w:rsidRPr="00532F3E" w:rsidRDefault="00532F3E" w:rsidP="00532F3E">
      <w:pPr>
        <w:widowControl w:val="0"/>
        <w:numPr>
          <w:ilvl w:val="2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trike/>
          <w:sz w:val="28"/>
          <w:szCs w:val="28"/>
          <w:highlight w:val="yellow"/>
          <w:lang w:val="x-none" w:eastAsia="zh-CN"/>
        </w:rPr>
      </w:pP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копия страхового свидетельства обязательного пенсионного страхования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val="x-none" w:eastAsia="x-none"/>
        </w:rPr>
        <w:t>или копия уведомления (форма АДИ-РЕГ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eastAsia="x-none"/>
        </w:rPr>
        <w:t xml:space="preserve"> -</w:t>
      </w:r>
      <w:r w:rsidRPr="00532F3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u w:val="single"/>
          <w:shd w:val="clear" w:color="auto" w:fill="FFFFFF"/>
          <w:lang w:eastAsia="ru-RU"/>
        </w:rPr>
        <w:t xml:space="preserve"> </w:t>
      </w:r>
      <w:r w:rsidRPr="00532F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highlight w:val="yellow"/>
          <w:u w:val="single"/>
          <w:lang w:eastAsia="x-none"/>
        </w:rPr>
        <w:t>документ, подтверждающий регистрацию в системе индивидуального (персонифицированного) учета "Уведомление о регистрации в системе индивидуального (персонифицированного) учета»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val="x-none" w:eastAsia="x-none"/>
        </w:rPr>
        <w:t>). Уведомление может быть предоставлено в виде электронного или бумажного документа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val="x-none" w:eastAsia="x-none"/>
        </w:rPr>
        <w:t>;</w:t>
      </w:r>
    </w:p>
    <w:p w:rsidR="00532F3E" w:rsidRPr="00532F3E" w:rsidRDefault="00532F3E" w:rsidP="00532F3E">
      <w:pPr>
        <w:widowControl w:val="0"/>
        <w:numPr>
          <w:ilvl w:val="2"/>
          <w:numId w:val="1"/>
        </w:numPr>
        <w:shd w:val="clear" w:color="auto" w:fill="FFFFFF"/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</w:pP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копия документа,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 xml:space="preserve">установленного образца,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подтверждающего наличие высшего образования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;</w:t>
      </w:r>
    </w:p>
    <w:p w:rsidR="00532F3E" w:rsidRPr="00532F3E" w:rsidRDefault="00532F3E" w:rsidP="00532F3E">
      <w:pPr>
        <w:widowControl w:val="0"/>
        <w:numPr>
          <w:ilvl w:val="2"/>
          <w:numId w:val="1"/>
        </w:numPr>
        <w:shd w:val="clear" w:color="auto" w:fill="FFFFFF"/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</w:pP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x-none" w:eastAsia="x-none"/>
        </w:rPr>
        <w:t>копия трудового договора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x-none"/>
        </w:rPr>
        <w:t xml:space="preserve"> (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eastAsia="x-none"/>
        </w:rPr>
        <w:t>дополнительных соглашений к трудовому договору при наличии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x-none"/>
        </w:rPr>
        <w:t>)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, заключенного между соискателем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br/>
        <w:t xml:space="preserve">и кадастровым инженером - индивидуальным предпринимателем, указанным в заявлении в качестве кандидата в руководители стажировки,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br/>
        <w:t>или с юридическим лицом, работником которого является кадастровый инженер, указанный в заявлении в качестве кандидата в руководители стажировки</w:t>
      </w:r>
      <w:r w:rsidRPr="00532F3E">
        <w:rPr>
          <w:rFonts w:ascii="Times New Roman" w:eastAsia="SimSun" w:hAnsi="Times New Roman" w:cs="Times New Roman"/>
          <w:sz w:val="28"/>
          <w:szCs w:val="28"/>
          <w:lang w:val="x-none" w:eastAsia="zh-CN"/>
        </w:rPr>
        <w:t>;</w:t>
      </w:r>
    </w:p>
    <w:p w:rsidR="00532F3E" w:rsidRPr="00532F3E" w:rsidRDefault="00532F3E" w:rsidP="00532F3E">
      <w:pPr>
        <w:widowControl w:val="0"/>
        <w:numPr>
          <w:ilvl w:val="2"/>
          <w:numId w:val="1"/>
        </w:numPr>
        <w:shd w:val="clear" w:color="auto" w:fill="FFFFFF"/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</w:pP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согласие на обработку персональных данных;</w:t>
      </w:r>
    </w:p>
    <w:p w:rsidR="00532F3E" w:rsidRPr="00532F3E" w:rsidRDefault="00532F3E" w:rsidP="00532F3E">
      <w:pPr>
        <w:widowControl w:val="0"/>
        <w:numPr>
          <w:ilvl w:val="2"/>
          <w:numId w:val="1"/>
        </w:numPr>
        <w:shd w:val="clear" w:color="auto" w:fill="FFFFFF"/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программа стажировки, разработанная кадастровым инженером, указанным в заявлении в качестве кандидата в руководители стажировки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.</w:t>
      </w:r>
    </w:p>
    <w:p w:rsidR="00532F3E" w:rsidRPr="00532F3E" w:rsidRDefault="00532F3E" w:rsidP="00532F3E">
      <w:pPr>
        <w:widowControl w:val="0"/>
        <w:numPr>
          <w:ilvl w:val="2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  <w:highlight w:val="yellow"/>
          <w:lang w:eastAsia="x-none"/>
        </w:rPr>
      </w:pP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eastAsia="x-none"/>
        </w:rPr>
        <w:t xml:space="preserve">документ, подтверждающий внесение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val="x-none" w:eastAsia="x-none"/>
        </w:rPr>
        <w:t>компенсационной платы за организацию проведения стажировки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val="x-none" w:eastAsia="x-none"/>
        </w:rPr>
        <w:t>;</w:t>
      </w:r>
    </w:p>
    <w:p w:rsidR="00532F3E" w:rsidRPr="00532F3E" w:rsidRDefault="00532F3E" w:rsidP="00532F3E">
      <w:pPr>
        <w:widowControl w:val="0"/>
        <w:numPr>
          <w:ilvl w:val="2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  <w:highlight w:val="yellow"/>
          <w:u w:val="single"/>
          <w:lang w:eastAsia="x-none"/>
        </w:rPr>
      </w:pPr>
      <w:r w:rsidRPr="00532F3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x-none"/>
        </w:rPr>
        <w:t xml:space="preserve">иные документы, содержащие сведения, имеющие значение для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val="x-none" w:eastAsia="x-none"/>
        </w:rPr>
        <w:t>процедуры организации стажировки</w:t>
      </w:r>
      <w:r w:rsidRPr="00532F3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x-none"/>
        </w:rPr>
        <w:t>.</w:t>
      </w:r>
      <w:r w:rsidRPr="00532F3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x-none" w:eastAsia="x-none"/>
        </w:rPr>
        <w:tab/>
      </w:r>
    </w:p>
    <w:p w:rsidR="00532F3E" w:rsidRPr="00532F3E" w:rsidRDefault="00532F3E" w:rsidP="00532F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  <w:u w:val="single"/>
          <w:lang w:eastAsia="x-none"/>
        </w:rPr>
      </w:pPr>
      <w:r w:rsidRPr="00532F3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532F3E">
        <w:rPr>
          <w:rFonts w:ascii="Times New Roman" w:eastAsia="Times New Roman" w:hAnsi="Times New Roman" w:cs="Times New Roman"/>
          <w:bCs/>
          <w:spacing w:val="-13"/>
          <w:sz w:val="28"/>
          <w:szCs w:val="28"/>
          <w:shd w:val="clear" w:color="auto" w:fill="FFFFFF"/>
          <w:lang w:eastAsia="x-none"/>
        </w:rPr>
        <w:t>4.2</w:t>
      </w:r>
      <w:r w:rsidRPr="00532F3E">
        <w:rPr>
          <w:rFonts w:ascii="Times New Roman" w:eastAsia="Times New Roman" w:hAnsi="Times New Roman" w:cs="Times New Roman"/>
          <w:bCs/>
          <w:spacing w:val="-13"/>
          <w:sz w:val="28"/>
          <w:szCs w:val="28"/>
          <w:shd w:val="clear" w:color="auto" w:fill="FFFFFF"/>
          <w:vertAlign w:val="superscript"/>
          <w:lang w:eastAsia="x-none"/>
        </w:rPr>
        <w:t>1</w:t>
      </w:r>
      <w:r w:rsidRPr="00532F3E">
        <w:rPr>
          <w:rFonts w:ascii="Times New Roman" w:eastAsia="Times New Roman" w:hAnsi="Times New Roman" w:cs="Times New Roman"/>
          <w:bCs/>
          <w:spacing w:val="-13"/>
          <w:sz w:val="28"/>
          <w:szCs w:val="28"/>
          <w:shd w:val="clear" w:color="auto" w:fill="FFFFFF"/>
          <w:lang w:eastAsia="x-none"/>
        </w:rPr>
        <w:t xml:space="preserve">. </w:t>
      </w:r>
      <w:r w:rsidRPr="00532F3E">
        <w:rPr>
          <w:rFonts w:ascii="Times New Roman" w:eastAsia="Times New Roman" w:hAnsi="Times New Roman" w:cs="Times New Roman"/>
          <w:bCs/>
          <w:spacing w:val="-13"/>
          <w:sz w:val="28"/>
          <w:szCs w:val="28"/>
          <w:highlight w:val="yellow"/>
          <w:u w:val="single"/>
          <w:shd w:val="clear" w:color="auto" w:fill="FFFFFF"/>
          <w:lang w:eastAsia="x-none"/>
        </w:rPr>
        <w:t>В</w:t>
      </w:r>
      <w:r w:rsidRPr="00532F3E">
        <w:rPr>
          <w:rFonts w:ascii="Times New Roman" w:eastAsia="Times New Roman" w:hAnsi="Times New Roman" w:cs="Times New Roman"/>
          <w:bCs/>
          <w:spacing w:val="-13"/>
          <w:sz w:val="28"/>
          <w:szCs w:val="28"/>
          <w:highlight w:val="yellow"/>
          <w:u w:val="single"/>
          <w:lang w:eastAsia="x-none"/>
        </w:rPr>
        <w:t xml:space="preserve"> случае, </w:t>
      </w:r>
      <w:bookmarkStart w:id="0" w:name="_Hlk75518376"/>
      <w:r w:rsidRPr="00532F3E">
        <w:rPr>
          <w:rFonts w:ascii="Times New Roman" w:eastAsia="Times New Roman" w:hAnsi="Times New Roman" w:cs="Times New Roman"/>
          <w:bCs/>
          <w:spacing w:val="-13"/>
          <w:sz w:val="28"/>
          <w:szCs w:val="28"/>
          <w:highlight w:val="yellow"/>
          <w:u w:val="single"/>
          <w:lang w:eastAsia="x-none"/>
        </w:rPr>
        <w:t xml:space="preserve">если соискатель является руководителем юридического лица, </w:t>
      </w:r>
      <w:r w:rsidRPr="00532F3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x-none" w:eastAsia="x-none"/>
        </w:rPr>
        <w:t>работником которого является кадастровый инженер, указанный в заявлении в качестве кандидата в руководители стажировки</w:t>
      </w:r>
      <w:r w:rsidRPr="00532F3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x-none"/>
        </w:rPr>
        <w:t>, при этом в отношении такой руководящей должности соискателя действующим законодательством не предусмотрено заключение трудового договора</w:t>
      </w:r>
      <w:bookmarkEnd w:id="0"/>
      <w:r w:rsidRPr="00532F3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x-none"/>
        </w:rPr>
        <w:t>, к заявлению должен быть приложен документ, подтверждающий в установленном законодательством Российской Федерации порядке назначение соискателя на такую должность. При этом предоставление документов, указанных в подпункте 4 пункта 4.2 не требуется.</w:t>
      </w:r>
      <w:r w:rsidRPr="00532F3E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r w:rsidRPr="00532F3E">
        <w:rPr>
          <w:rFonts w:ascii="Times New Roman" w:eastAsia="Times New Roman" w:hAnsi="Times New Roman" w:cs="Times New Roman"/>
          <w:bCs/>
          <w:spacing w:val="-13"/>
          <w:sz w:val="28"/>
          <w:szCs w:val="28"/>
          <w:u w:val="single"/>
          <w:lang w:eastAsia="x-none"/>
        </w:rPr>
        <w:t xml:space="preserve"> </w:t>
      </w:r>
    </w:p>
    <w:p w:rsidR="00532F3E" w:rsidRPr="00532F3E" w:rsidRDefault="00532F3E" w:rsidP="00532F3E">
      <w:pPr>
        <w:widowControl w:val="0"/>
        <w:tabs>
          <w:tab w:val="left" w:pos="567"/>
          <w:tab w:val="left" w:pos="993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val="x-none" w:eastAsia="x-none"/>
        </w:rPr>
      </w:pPr>
      <w:r w:rsidRPr="00532F3E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x-none"/>
        </w:rPr>
        <w:tab/>
      </w:r>
      <w:r w:rsidRPr="00532F3E">
        <w:rPr>
          <w:rFonts w:ascii="Times New Roman" w:eastAsia="Times New Roman" w:hAnsi="Times New Roman" w:cs="Times New Roman"/>
          <w:bCs/>
          <w:spacing w:val="-13"/>
          <w:sz w:val="28"/>
          <w:szCs w:val="28"/>
          <w:highlight w:val="yellow"/>
          <w:u w:val="single"/>
          <w:lang w:eastAsia="x-none"/>
        </w:rPr>
        <w:t>4.2.</w:t>
      </w:r>
      <w:r w:rsidRPr="00532F3E">
        <w:rPr>
          <w:rFonts w:ascii="Times New Roman" w:eastAsia="Times New Roman" w:hAnsi="Times New Roman" w:cs="Times New Roman"/>
          <w:bCs/>
          <w:spacing w:val="-13"/>
          <w:sz w:val="28"/>
          <w:szCs w:val="28"/>
          <w:highlight w:val="yellow"/>
          <w:u w:val="single"/>
          <w:vertAlign w:val="superscript"/>
          <w:lang w:eastAsia="x-none"/>
        </w:rPr>
        <w:t xml:space="preserve">2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eastAsia="x-none"/>
        </w:rPr>
        <w:t>Д</w:t>
      </w:r>
      <w:proofErr w:type="spellStart"/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val="x-none" w:eastAsia="x-none"/>
        </w:rPr>
        <w:t>окуме</w:t>
      </w:r>
      <w:bookmarkStart w:id="1" w:name="_GoBack"/>
      <w:bookmarkEnd w:id="1"/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val="x-none" w:eastAsia="x-none"/>
        </w:rPr>
        <w:t>нты</w:t>
      </w:r>
      <w:proofErr w:type="spellEnd"/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val="x-none" w:eastAsia="x-none"/>
        </w:rPr>
        <w:t xml:space="preserve">,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eastAsia="x-none"/>
        </w:rPr>
        <w:t xml:space="preserve">предусмотренные в пункте 4.2, </w:t>
      </w:r>
      <w:r w:rsidRPr="00532F3E">
        <w:rPr>
          <w:rFonts w:ascii="Times New Roman" w:eastAsia="Times New Roman" w:hAnsi="Times New Roman" w:cs="Times New Roman"/>
          <w:bCs/>
          <w:spacing w:val="-13"/>
          <w:sz w:val="28"/>
          <w:szCs w:val="28"/>
          <w:highlight w:val="yellow"/>
          <w:u w:val="single"/>
          <w:shd w:val="clear" w:color="auto" w:fill="FFFFFF"/>
          <w:lang w:eastAsia="x-none"/>
        </w:rPr>
        <w:t>4.2</w:t>
      </w:r>
      <w:r w:rsidRPr="00532F3E">
        <w:rPr>
          <w:rFonts w:ascii="Times New Roman" w:eastAsia="Times New Roman" w:hAnsi="Times New Roman" w:cs="Times New Roman"/>
          <w:bCs/>
          <w:spacing w:val="-13"/>
          <w:sz w:val="28"/>
          <w:szCs w:val="28"/>
          <w:highlight w:val="yellow"/>
          <w:u w:val="single"/>
          <w:shd w:val="clear" w:color="auto" w:fill="FFFFFF"/>
          <w:vertAlign w:val="superscript"/>
          <w:lang w:eastAsia="x-none"/>
        </w:rPr>
        <w:t>1</w:t>
      </w:r>
      <w:r w:rsidRPr="00532F3E">
        <w:rPr>
          <w:rFonts w:ascii="Times New Roman" w:eastAsia="Times New Roman" w:hAnsi="Times New Roman" w:cs="Times New Roman"/>
          <w:bCs/>
          <w:spacing w:val="-13"/>
          <w:sz w:val="28"/>
          <w:szCs w:val="28"/>
          <w:highlight w:val="yellow"/>
          <w:u w:val="single"/>
          <w:shd w:val="clear" w:color="auto" w:fill="FFFFFF"/>
          <w:lang w:eastAsia="x-none"/>
        </w:rPr>
        <w:t xml:space="preserve">,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val="x-none" w:eastAsia="x-none"/>
        </w:rPr>
        <w:t xml:space="preserve">необходимые для процедуры организации стажировки, представляются (направляются) в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eastAsia="x-none"/>
        </w:rPr>
        <w:t>Ассоциацию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val="x-none" w:eastAsia="x-none"/>
        </w:rPr>
        <w:t xml:space="preserve"> одним из следующих способов:</w:t>
      </w:r>
    </w:p>
    <w:p w:rsidR="00532F3E" w:rsidRPr="00532F3E" w:rsidRDefault="00532F3E" w:rsidP="00532F3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eastAsia="ru-RU"/>
        </w:rPr>
      </w:pP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eastAsia="ru-RU"/>
        </w:rPr>
        <w:t>лично по адресу, указанному на официальном сайте саморегулируемой организации, в бумажном виде;</w:t>
      </w:r>
    </w:p>
    <w:p w:rsidR="00532F3E" w:rsidRPr="00532F3E" w:rsidRDefault="00532F3E" w:rsidP="00532F3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eastAsia="ru-RU"/>
        </w:rPr>
      </w:pP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eastAsia="ru-RU"/>
        </w:rPr>
        <w:lastRenderedPageBreak/>
        <w:t>через операторов почтовой связи общего пользования по адресу, указанному на официальном сайте Ассоциации, в бумажном виде;</w:t>
      </w:r>
    </w:p>
    <w:p w:rsidR="00532F3E" w:rsidRPr="00532F3E" w:rsidRDefault="00532F3E" w:rsidP="00532F3E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  <w:highlight w:val="yellow"/>
          <w:u w:val="single"/>
          <w:lang w:eastAsia="ru-RU"/>
        </w:rPr>
      </w:pP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eastAsia="ru-RU"/>
        </w:rPr>
        <w:t xml:space="preserve">на адрес электронной почты, указанный на официальном сайте Ассоциации, в </w:t>
      </w:r>
      <w:r w:rsidRPr="00532F3E"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  <w:t>виде электронных (сканированных) образов бумажных документов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eastAsia="ru-RU"/>
        </w:rPr>
        <w:t xml:space="preserve"> в формате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val="en-US" w:eastAsia="ru-RU"/>
        </w:rPr>
        <w:t>PDF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eastAsia="ru-RU"/>
        </w:rPr>
        <w:t>.</w:t>
      </w:r>
    </w:p>
    <w:p w:rsidR="00532F3E" w:rsidRPr="00532F3E" w:rsidRDefault="00532F3E" w:rsidP="00532F3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2F3E"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eastAsia="ru-RU"/>
        </w:rPr>
        <w:t>4.3. Д</w:t>
      </w:r>
      <w:r w:rsidRPr="00532F3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окументы, представляемые в соответствии с пунктом 4.2, 4.2.</w:t>
      </w:r>
      <w:r w:rsidRPr="00532F3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vertAlign w:val="superscript"/>
          <w:lang w:eastAsia="ru-RU"/>
        </w:rPr>
        <w:t>1</w:t>
      </w:r>
      <w:r w:rsidRPr="00532F3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 xml:space="preserve"> настоящих Правил, должны быть</w:t>
      </w:r>
      <w:r w:rsidRPr="00532F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32F3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засвидетельствованы в следующем порядке</w:t>
      </w:r>
      <w:r w:rsidRPr="00532F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532F3E" w:rsidRPr="00532F3E" w:rsidRDefault="00532F3E" w:rsidP="00532F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</w:pPr>
      <w:r w:rsidRPr="00532F3E"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  <w:t>1) заявление и согласие на обработку персональных данных удостоверяются личной подписью соискателя в соответствии с рекомендуемыми образцами заявления и согласия, приведенными в Приложениях № 1 и № 1-1 к настоящим Правилам;</w:t>
      </w:r>
    </w:p>
    <w:p w:rsidR="00532F3E" w:rsidRPr="00532F3E" w:rsidRDefault="00532F3E" w:rsidP="00532F3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</w:pPr>
      <w:r w:rsidRPr="00532F3E"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  <w:t xml:space="preserve">        2) программа стажировки удостоверяется личной подписью и печатью кадастрового инженера, указанного в заявлении в качестве кандидата в руководители стажировки, и подписью и печатью </w:t>
      </w:r>
      <w:r w:rsidRPr="00532F3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 xml:space="preserve">руководителя юридического лица или </w:t>
      </w:r>
      <w:r w:rsidRPr="00532F3E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  <w:t xml:space="preserve">уполномоченного </w:t>
      </w:r>
      <w:r w:rsidRPr="00532F3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им лица на основании доверенности или распорядительного акта, изданного в соответствии с порядком, установленным внутренними документами юридического лица (далее – уполномоченное лицо), в соответств</w:t>
      </w:r>
      <w:r w:rsidRPr="00532F3E"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  <w:t>ии с рекомендуемым образцом Программы стажировки, приведенным в Приложении № 5 к настоящим Правилам. В случае удостоверения документов уполномоченным лицом, документ, подтверждающий полномочия такого лица, прилагается к заявлению;</w:t>
      </w:r>
    </w:p>
    <w:p w:rsidR="00532F3E" w:rsidRPr="00532F3E" w:rsidRDefault="00532F3E" w:rsidP="00532F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</w:pPr>
      <w:r w:rsidRPr="00532F3E"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  <w:t xml:space="preserve">3) копия трудового договора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eastAsia="ru-RU"/>
        </w:rPr>
        <w:t>(дополнительные соглашения к трудовому договору при наличии)</w:t>
      </w:r>
      <w:r w:rsidRPr="00532F3E"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  <w:t>, предусмотренная подпунктом 4 пункта 4.2 Правил, удостоверяется подписью работодателя или уполномоченного лица;</w:t>
      </w:r>
    </w:p>
    <w:p w:rsidR="00532F3E" w:rsidRPr="00532F3E" w:rsidRDefault="00532F3E" w:rsidP="00532F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</w:pPr>
      <w:r w:rsidRPr="00532F3E"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  <w:t>4) копия документа, указанного в пункте 4.2</w:t>
      </w:r>
      <w:r w:rsidRPr="00532F3E"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vertAlign w:val="superscript"/>
          <w:lang w:eastAsia="zh-CN"/>
        </w:rPr>
        <w:t xml:space="preserve">1 </w:t>
      </w:r>
      <w:r w:rsidRPr="00532F3E"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  <w:t>Правил, удостоверяется подписью работодателя или уполномоченного лица</w:t>
      </w:r>
      <w:r w:rsidRPr="00532F3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;</w:t>
      </w:r>
    </w:p>
    <w:p w:rsidR="00532F3E" w:rsidRPr="00532F3E" w:rsidRDefault="00532F3E" w:rsidP="00532F3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eastAsia="zh-CN"/>
        </w:rPr>
      </w:pPr>
      <w:r w:rsidRPr="00532F3E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eastAsia="zh-CN"/>
        </w:rPr>
        <w:t xml:space="preserve">        5</w:t>
      </w:r>
      <w:r w:rsidRPr="00532F3E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val="x-none" w:eastAsia="zh-CN"/>
        </w:rPr>
        <w:t xml:space="preserve">) иные документы </w:t>
      </w:r>
      <w:r w:rsidRPr="00532F3E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eastAsia="zh-CN"/>
        </w:rPr>
        <w:t xml:space="preserve">могут быть </w:t>
      </w:r>
      <w:r w:rsidRPr="00532F3E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val="x-none" w:eastAsia="zh-CN"/>
        </w:rPr>
        <w:t>удостовер</w:t>
      </w:r>
      <w:r w:rsidRPr="00532F3E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eastAsia="zh-CN"/>
        </w:rPr>
        <w:t>ены</w:t>
      </w:r>
      <w:r w:rsidRPr="00532F3E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val="x-none" w:eastAsia="zh-CN"/>
        </w:rPr>
        <w:t xml:space="preserve"> </w:t>
      </w:r>
      <w:r w:rsidRPr="00532F3E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eastAsia="zh-CN"/>
        </w:rPr>
        <w:t>личной</w:t>
      </w:r>
      <w:r w:rsidRPr="00532F3E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val="x-none" w:eastAsia="zh-CN"/>
        </w:rPr>
        <w:t xml:space="preserve"> подписью</w:t>
      </w:r>
      <w:r w:rsidRPr="00532F3E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eastAsia="zh-CN"/>
        </w:rPr>
        <w:t xml:space="preserve"> кадастрового инженера – кандидата в руководители стажировки либо соискателя;</w:t>
      </w:r>
    </w:p>
    <w:p w:rsidR="00532F3E" w:rsidRPr="00532F3E" w:rsidRDefault="00532F3E" w:rsidP="00532F3E">
      <w:pPr>
        <w:widowControl w:val="0"/>
        <w:tabs>
          <w:tab w:val="left" w:pos="828"/>
          <w:tab w:val="left" w:pos="993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x-none" w:eastAsia="x-none"/>
        </w:rPr>
      </w:pPr>
      <w:r w:rsidRPr="00532F3E"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  <w:t>6) копии документов, указанных в подпунктах 1, 2, 3 пункта 4.2 Правил, обязательному удостоверению не подлежат.</w:t>
      </w:r>
    </w:p>
    <w:p w:rsidR="00532F3E" w:rsidRPr="00532F3E" w:rsidRDefault="00532F3E" w:rsidP="00532F3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2F3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При этом предоставление копий не требуется в случае, если такие документы представляются в Ассоциацию в подлиннике. Документы после их копирования возвращаются соискателю, а копии документов заверяются подписью уполномоченного лица Ассоциации.</w:t>
      </w:r>
      <w:r w:rsidRPr="00532F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32F3E" w:rsidRPr="00532F3E" w:rsidRDefault="00532F3E" w:rsidP="00532F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 w:rsidRPr="00532F3E"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  <w:t>4.3</w:t>
      </w:r>
      <w:r w:rsidRPr="00532F3E"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vertAlign w:val="superscript"/>
          <w:lang w:eastAsia="zh-CN"/>
        </w:rPr>
        <w:t>1</w:t>
      </w:r>
      <w:r w:rsidRPr="00532F3E"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  <w:t xml:space="preserve">. В </w:t>
      </w:r>
      <w:r w:rsidRPr="00532F3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случае направления заявления о прохождении стажировки на официальный адрес электронной почты Ассоциации, заявление и прилагаемые</w:t>
      </w:r>
      <w:r w:rsidRPr="00532F3E"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  <w:t xml:space="preserve"> к нему документы подлежат заверению в следующем порядке:</w:t>
      </w:r>
    </w:p>
    <w:p w:rsidR="00532F3E" w:rsidRPr="00532F3E" w:rsidRDefault="00532F3E" w:rsidP="00532F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</w:pPr>
      <w:r w:rsidRPr="00532F3E"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  <w:t>1) заявление и согласие на обработку персональных данных удостоверяются усиленной квалифицированной электронной подписью соискателя;</w:t>
      </w:r>
    </w:p>
    <w:p w:rsidR="00532F3E" w:rsidRPr="00532F3E" w:rsidRDefault="00532F3E" w:rsidP="00532F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</w:pPr>
      <w:r w:rsidRPr="00532F3E"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  <w:lastRenderedPageBreak/>
        <w:t>2) программа стажировки удостоверяется усиленной квалифицированной электронной подписью кадастрового инженера, указанного в заявлении в качестве кандидата в руководители стажировки;</w:t>
      </w:r>
    </w:p>
    <w:p w:rsidR="00532F3E" w:rsidRPr="00532F3E" w:rsidRDefault="00532F3E" w:rsidP="00532F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</w:pPr>
      <w:r w:rsidRPr="00532F3E"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  <w:t xml:space="preserve">3)  копия трудового договора </w:t>
      </w:r>
      <w:r w:rsidRPr="00532F3E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  <w:lang w:eastAsia="ru-RU"/>
        </w:rPr>
        <w:t>(дополнительные соглашения к трудовому договору при наличии)</w:t>
      </w:r>
      <w:r w:rsidRPr="00532F3E"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  <w:t>, предусмотренная подпунктом 4 пункта 4.2 Правил, удостоверяется усиленной квалифицированной электронной подписью работодателя или уполномоченного лица;</w:t>
      </w:r>
    </w:p>
    <w:p w:rsidR="00532F3E" w:rsidRPr="00532F3E" w:rsidRDefault="00532F3E" w:rsidP="00532F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eastAsia="zh-CN"/>
        </w:rPr>
      </w:pPr>
      <w:r w:rsidRPr="00532F3E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val="x-none" w:eastAsia="zh-CN"/>
        </w:rPr>
        <w:t>4</w:t>
      </w:r>
      <w:r w:rsidRPr="00532F3E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eastAsia="zh-CN"/>
        </w:rPr>
        <w:t>) копия документа, указанного в пункте 4.2</w:t>
      </w:r>
      <w:r w:rsidRPr="00532F3E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vertAlign w:val="superscript"/>
          <w:lang w:eastAsia="zh-CN"/>
        </w:rPr>
        <w:t>1</w:t>
      </w:r>
      <w:r w:rsidRPr="00532F3E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eastAsia="zh-CN"/>
        </w:rPr>
        <w:t xml:space="preserve"> Правил, удостоверяется усиленной квалифицированной электронной подписью работодателя или уполномоченного лица; </w:t>
      </w:r>
    </w:p>
    <w:p w:rsidR="00532F3E" w:rsidRPr="00532F3E" w:rsidRDefault="00532F3E" w:rsidP="00532F3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val="x-none" w:eastAsia="zh-CN"/>
        </w:rPr>
      </w:pPr>
      <w:r w:rsidRPr="00532F3E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val="x-none" w:eastAsia="zh-CN"/>
        </w:rPr>
        <w:tab/>
      </w:r>
      <w:r w:rsidRPr="00532F3E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eastAsia="zh-CN"/>
        </w:rPr>
        <w:t>5</w:t>
      </w:r>
      <w:r w:rsidRPr="00532F3E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val="x-none" w:eastAsia="zh-CN"/>
        </w:rPr>
        <w:t xml:space="preserve">) иные документы </w:t>
      </w:r>
      <w:r w:rsidRPr="00532F3E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eastAsia="zh-CN"/>
        </w:rPr>
        <w:t xml:space="preserve">могут быть </w:t>
      </w:r>
      <w:r w:rsidRPr="00532F3E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val="x-none" w:eastAsia="zh-CN"/>
        </w:rPr>
        <w:t>удостовер</w:t>
      </w:r>
      <w:r w:rsidRPr="00532F3E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eastAsia="zh-CN"/>
        </w:rPr>
        <w:t>ены</w:t>
      </w:r>
      <w:r w:rsidRPr="00532F3E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val="x-none" w:eastAsia="zh-CN"/>
        </w:rPr>
        <w:t xml:space="preserve"> усиленной квалифицированной электронной подписью </w:t>
      </w:r>
      <w:r w:rsidRPr="00532F3E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eastAsia="zh-CN"/>
        </w:rPr>
        <w:t xml:space="preserve">кадастрового инженера – </w:t>
      </w:r>
      <w:r w:rsidRPr="00532F3E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val="x-none" w:eastAsia="zh-CN"/>
        </w:rPr>
        <w:t xml:space="preserve">кандидата в руководители </w:t>
      </w:r>
      <w:r w:rsidRPr="00532F3E"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u w:val="single"/>
          <w:lang w:eastAsia="zh-CN"/>
        </w:rPr>
        <w:t>стажировки либо соискателя;</w:t>
      </w:r>
    </w:p>
    <w:p w:rsidR="00532F3E" w:rsidRPr="00532F3E" w:rsidRDefault="00532F3E" w:rsidP="00532F3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 w:rsidRPr="00532F3E">
        <w:rPr>
          <w:rFonts w:ascii="Times New Roman" w:eastAsia="SimSun" w:hAnsi="Times New Roman" w:cs="Times New Roman"/>
          <w:sz w:val="28"/>
          <w:szCs w:val="28"/>
          <w:highlight w:val="yellow"/>
          <w:u w:val="single"/>
          <w:lang w:eastAsia="zh-CN"/>
        </w:rPr>
        <w:tab/>
        <w:t>6) копии документов, указанных в подпунктах 1, 2, 3 пункта 4.2 Правил обязательному удостоверению не подлежат.</w:t>
      </w:r>
    </w:p>
    <w:p w:rsidR="00D026CB" w:rsidRDefault="00532F3E"/>
    <w:sectPr w:rsidR="00D0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6"/>
    <w:multiLevelType w:val="multilevel"/>
    <w:tmpl w:val="D154FD34"/>
    <w:lvl w:ilvl="0">
      <w:start w:val="3"/>
      <w:numFmt w:val="decimal"/>
      <w:lvlText w:val="%1"/>
      <w:lvlJc w:val="left"/>
      <w:pPr>
        <w:ind w:left="827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708"/>
      </w:pPr>
      <w:rPr>
        <w:rFonts w:ascii="Times New Roman" w:hAnsi="Times New Roman" w:cs="Times New Roman"/>
        <w:b w:val="0"/>
        <w:bCs w:val="0"/>
        <w:color w:val="auto"/>
        <w:w w:val="99"/>
        <w:sz w:val="26"/>
        <w:szCs w:val="26"/>
      </w:rPr>
    </w:lvl>
    <w:lvl w:ilvl="2">
      <w:start w:val="1"/>
      <w:numFmt w:val="decimal"/>
      <w:lvlText w:val="%3)"/>
      <w:lvlJc w:val="left"/>
      <w:pPr>
        <w:ind w:left="822" w:hanging="396"/>
      </w:pPr>
      <w:rPr>
        <w:rFonts w:ascii="Times New Roman" w:hAnsi="Times New Roman" w:cs="Times New Roman"/>
        <w:b w:val="0"/>
        <w:bCs w:val="0"/>
        <w:strike w:val="0"/>
        <w:color w:val="auto"/>
        <w:w w:val="99"/>
        <w:sz w:val="28"/>
        <w:szCs w:val="28"/>
      </w:rPr>
    </w:lvl>
    <w:lvl w:ilvl="3">
      <w:numFmt w:val="bullet"/>
      <w:lvlText w:val="•"/>
      <w:lvlJc w:val="left"/>
      <w:pPr>
        <w:ind w:left="1113" w:hanging="396"/>
      </w:pPr>
    </w:lvl>
    <w:lvl w:ilvl="4">
      <w:numFmt w:val="bullet"/>
      <w:lvlText w:val="•"/>
      <w:lvlJc w:val="left"/>
      <w:pPr>
        <w:ind w:left="1113" w:hanging="396"/>
      </w:pPr>
    </w:lvl>
    <w:lvl w:ilvl="5">
      <w:numFmt w:val="bullet"/>
      <w:lvlText w:val="•"/>
      <w:lvlJc w:val="left"/>
      <w:pPr>
        <w:ind w:left="2619" w:hanging="396"/>
      </w:pPr>
    </w:lvl>
    <w:lvl w:ilvl="6">
      <w:numFmt w:val="bullet"/>
      <w:lvlText w:val="•"/>
      <w:lvlJc w:val="left"/>
      <w:pPr>
        <w:ind w:left="4124" w:hanging="396"/>
      </w:pPr>
    </w:lvl>
    <w:lvl w:ilvl="7">
      <w:numFmt w:val="bullet"/>
      <w:lvlText w:val="•"/>
      <w:lvlJc w:val="left"/>
      <w:pPr>
        <w:ind w:left="5630" w:hanging="396"/>
      </w:pPr>
    </w:lvl>
    <w:lvl w:ilvl="8">
      <w:numFmt w:val="bullet"/>
      <w:lvlText w:val="•"/>
      <w:lvlJc w:val="left"/>
      <w:pPr>
        <w:ind w:left="7135" w:hanging="396"/>
      </w:pPr>
    </w:lvl>
  </w:abstractNum>
  <w:abstractNum w:abstractNumId="1" w15:restartNumberingAfterBreak="0">
    <w:nsid w:val="018A2E75"/>
    <w:multiLevelType w:val="hybridMultilevel"/>
    <w:tmpl w:val="EB8E48A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9D"/>
    <w:rsid w:val="0019199D"/>
    <w:rsid w:val="002A3F13"/>
    <w:rsid w:val="00532F3E"/>
    <w:rsid w:val="0090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F942E-D5AC-4254-8009-C30A3D3D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2022-03-02T12:25:00Z</dcterms:created>
  <dcterms:modified xsi:type="dcterms:W3CDTF">2022-03-02T12:27:00Z</dcterms:modified>
</cp:coreProperties>
</file>