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5E" w:rsidRPr="000A455E" w:rsidRDefault="000A455E" w:rsidP="00374FE8">
      <w:pPr>
        <w:pStyle w:val="a4"/>
        <w:spacing w:before="0" w:beforeAutospacing="0" w:after="255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A455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Приказ Министерства экономического развития РФ от 26 апреля 2018 г. № 229 “Об утверждении перечня специальностей и направлений подготовки высшего образования, необходимых для осуществления кадастровой деятельности, и о признании утратившими силу приказа Минэкономразвития России от 29 июня 2016 г. N 413 и пункта 1 изменений, которые вносятся в некоторые приказы Минэкономразвития России в сфере кадастровой деятельности, утвержденных приказом Минэкономразвития России от 30 октября 2017 г. N 578”</w:t>
      </w:r>
      <w:r w:rsidRPr="000A455E">
        <w:rPr>
          <w:rFonts w:ascii="Arial" w:hAnsi="Arial" w:cs="Arial"/>
          <w:b/>
          <w:color w:val="000000"/>
          <w:sz w:val="21"/>
          <w:szCs w:val="21"/>
        </w:rPr>
        <w:br/>
      </w:r>
      <w:r w:rsidRPr="000A455E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соответствии с пунктом 2 части 2 статьи 29 Федерального закона от 24 июля 2007 г. N 221-ФЗ "О государственном кадастре недвижимости" (Собрание законодательства Российской Федерации, 2007, N 31, ст. 4017; 2008, N 30, ст. 3597, 3616; 2009, N 1, ст. 19; N 19, ст. 2283; N 29, ст. 3582; N 52, ст. 6410, 6419; 2011, N 1, ст. 47; N 27, ст. 3880; N 30, ст. 4563, 4594, 4605; N 49, ст. 7024, 7061; N 50, ст. 7365; 2012, N 31, ст. 4322; 2013, N 14, ст. 1651; N 23, ст. 2866; N 27, ст. 3477; N 30, ст. 4083; 2014, N 26, ст. 3377; N 30, ст. 4211, 4218; N 43, ст. 5799, 5802; N 45, ст. 6145; N 52, ст. 7558; 2015, N 1, ст. 52; N 9, ст. 1193; N 27, ст. 3975, 3997; N 29, ст. 4339, 4359, 4370, 4378, 4385; 2016, N 1, ст. 11, 51, 72; N 15, ст. 2057; N 18, ст. 2484, 2495; 2016, N 26, ст. 3890, N 27, ст. 4198, 4294; официальный интернет-портал правовой информации pravo.gov.ru, 28.02.2018), пунктом 1 Положения о Министерстве экономического развития Российской Федерации, утвержденного постановлением Правительства Российской Федерации от 5 июня 2008 г. N 437 (Собрание законодательства Российской Федерации, 2008, N 24, ст. 2867; N 46, ст. 5337; 2009, N 3, ст. 378; N 18, ст. 2257; N 19, ст. 2344; N 25, ст. 3052; N 26, ст. 3190; N 41, ст. 4777; N 46, ст. 5488; 2010, N 5, ст. 532; N 9, ст. 960; N 10, ст. 1085; N 19, ст. 2324; N 52, ст. 7104; 2011, № 9, ст. 1251; N 12, ст. 1640; N 14, ст. 1935; N 15, ст. 2131; N 17, ст. 2411, 2424; N 36, ст. 5149, 5151; N 39, ст. 5485; N 43, ст. 6079; N 46, ст. 6527; 2012, N 1, ст. 170, 177; N 13, ст. 1531; N 19, ст. 2444; N 27, ст. 3745, 3766; N 37, ст. 5001; N 39, ст. 5284; N 51, ст. 7236; N 52, ст. 7491; N 53, ст. 7943; 2013, N 5, ст. 391; N 14, ст. 1705; N 33, ст. 4386; N 35, ст. 4514; N 36, ст. 4578; N 45, ст. 5822; N 47, ст. 6120; N 50, ст. 6606; N 52, ст. 7217; 2014, N 6, ст. 584; N 15, ст. 1750; N 16, ст. 1900; N 21, ст. 2712; N 37, ст. 4954; N 40, ст. 5426; N 42, ст. 5757; N 44, ст. 6072; N 48, ст. 6871; N 49, ст. 6957; N 50, ст. 7100, 7123; N 51, ст. 7446; 2015, N 1, ст. 219; N 6, ст. 965; N 7, ст. 1046; N 16, ст. 2388; N 20, ст. 2920; N 22, ст. 3230; N 24, ст. 3479; N 30, ст. 4589; N 36, ст. 5050; N 41, ст. 5671; N 43, ст. 5977; N 44, ст. 6140; N 46, ст. 6377, 6388; 2016, N 2, ст. 325, 336; N 5, ст. 697; N 7, ст. 994; N 17, ст. 2409, 2410; N 23, ст. 3312; N 28, ст. 4741; N 29, ст. 4822; N 31, ст. 5013; N 35, ст. 5332; N 42, ст. 5943; N 43, ст. 6029; N 45, ст. 6273, N 50; ст. 7099, 7100; 2017, N 1, ст. 175; N 5, ст. 800; N 8, ст. 1258; N 10, ст. 1498; N 17, ст. 2569; N 29, ст. 4380; N 32, ст. 5093; N 33, ст. 5205; N 34, ст. 5276; N 42, ст. 6168; N 46, ст. 6790; 2017, N 49, ст. 7468; 2018, N 5, ст. 771; N 6, ст. 881; официальный интернет-портал правовой информации pravo.gov.ru, 27.02.2018, 01.03.2018), приказываю: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0A455E">
        <w:rPr>
          <w:rFonts w:ascii="Arial" w:hAnsi="Arial" w:cs="Arial"/>
          <w:color w:val="000000"/>
          <w:sz w:val="21"/>
          <w:szCs w:val="21"/>
        </w:rPr>
        <w:t>1. Утвердить прилагаемый перечень специальностей и направлений подготовки высшего образования, необходимых для осуществления кадастровой деятельности.</w:t>
      </w:r>
    </w:p>
    <w:p w:rsidR="000A455E" w:rsidRPr="000A455E" w:rsidRDefault="000A455E" w:rsidP="00374FE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0A455E" w:rsidRPr="000A455E" w:rsidRDefault="000A455E" w:rsidP="00374FE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Минэкономразвития России от 29 июня 2016 г. N 413 "Об утверждении перечня специальностей и направлений подготовки высшего образования, необходимых для осуществления кадастровой деятельности" (зарегистрирован в Минюсте России 20 июля 2016 г., регистрационный N 42923);</w:t>
      </w:r>
    </w:p>
    <w:p w:rsidR="000A455E" w:rsidRPr="000A455E" w:rsidRDefault="000A455E" w:rsidP="00374FE8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1 изменений, которые вносятся в некоторые приказы Минэкономразвития России в сфере кадастровой деятельности, утвержденных приказом Минэкономразвития России от 30 октября 2017 г. N 578 (зарегистрирован в Минюсте России 26 января 2018 г., регистрационный N 49790).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1423"/>
      </w:tblGrid>
      <w:tr w:rsidR="000A455E" w:rsidRPr="000A455E" w:rsidTr="000A455E">
        <w:tc>
          <w:tcPr>
            <w:tcW w:w="2500" w:type="pct"/>
            <w:hideMark/>
          </w:tcPr>
          <w:p w:rsidR="000A455E" w:rsidRPr="000A455E" w:rsidRDefault="000A455E" w:rsidP="00374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A455E" w:rsidRPr="000A455E" w:rsidRDefault="000A455E" w:rsidP="00374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М.С. Орешкин</w:t>
            </w:r>
          </w:p>
        </w:tc>
      </w:tr>
    </w:tbl>
    <w:p w:rsidR="000A455E" w:rsidRPr="000A455E" w:rsidRDefault="000A455E" w:rsidP="00374F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29 мая 2018 г.</w:t>
      </w: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 51210</w:t>
      </w:r>
    </w:p>
    <w:p w:rsidR="000A455E" w:rsidRPr="000A455E" w:rsidRDefault="000A455E" w:rsidP="00374FE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Минэкономразвития России</w:t>
      </w: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26 апреля 2018 г. № 229</w:t>
      </w:r>
    </w:p>
    <w:p w:rsidR="000A455E" w:rsidRPr="000A455E" w:rsidRDefault="000A455E" w:rsidP="000A455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A455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Перечень</w:t>
      </w:r>
      <w:r w:rsidRPr="000A455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специальностей и направлений подготовки высшего образования, необходимых для осуществления кадастровой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2306"/>
        <w:gridCol w:w="7112"/>
      </w:tblGrid>
      <w:tr w:rsidR="000A455E" w:rsidRPr="000A455E" w:rsidTr="000A455E">
        <w:tc>
          <w:tcPr>
            <w:tcW w:w="0" w:type="auto"/>
            <w:hideMark/>
          </w:tcPr>
          <w:p w:rsid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  <w:p w:rsidR="00374FE8" w:rsidRPr="000A455E" w:rsidRDefault="00374FE8" w:rsidP="000A4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Номера (коды)</w:t>
            </w:r>
            <w:r w:rsidRPr="000A455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Наименования специальностей и направлений подготовки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дороги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291000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дороги и аэродромы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270205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дороги и аэродромы (инженер)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1303 30.3 300300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Аэрофотогеодезия</w:t>
            </w:r>
            <w:proofErr w:type="spellEnd"/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Аэрофотогеодезия</w:t>
            </w:r>
            <w:proofErr w:type="spellEnd"/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(инженер)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300300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Аэрофотография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511400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и картография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020500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и картография (бакалавр картографии)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650300 552300 21.06.02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Геодезия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120100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Геодезия (бакалавр техники и технологии)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120100 21.03.03 21.04.03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Геодезия и дистанционное зондирование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21.05.04 550600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Горное дело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130400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Горное дело (специализация маркшейдерское дело)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311100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Городской кадастр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07.03.04 07.04.04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Градостроительство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311000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кадастр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120302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Земельный кадастр (инженер)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1508 31.09 310900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Землеустройство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120301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Землеустройство (инженер)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554000 560600 650500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Землеустройство и земельный кадастр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120700 21.03.02 21.04.02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Землеустройство и кадастры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120300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Землеустройство и кадастры (бакалавр землеустройства)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080800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природных ресурсов аэрокосмическими средствами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природных ресурсов аэрокосмическими средствами (инженер)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1304 30.4 300400 013700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Картография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020501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Картография (картограф)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021300 05.03.03 05.04.03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Картография и </w:t>
            </w:r>
            <w:proofErr w:type="spellStart"/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геоинформатика</w:t>
            </w:r>
            <w:proofErr w:type="spellEnd"/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35.03.01 35.04.01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Лесное дело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35.06.02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Лесное хозяйство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0201 09.01 090100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Маркшейдерское дело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130402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Маркшейдерское дело (горный инженер)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Мосты и тоннели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29.11 291100 270201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Мосты и транспортные тоннели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270201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Мосты и транспортные тоннели (инженер путей сообщения)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05.06.01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Науки о Земле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1301 30.01 120401 300100 21.05.01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Прикладная геодезия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120101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Прикладная геодезия (инженер)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21.05.02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Прикладная геология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1202 29.03 290300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и гражданское строительство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270102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и гражданское строительство (инженер)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550100 08.03.01 08.04.01 270800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270100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(бакалавр техники и технологии)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автомобильных дорог и аэродромов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1213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аэродромов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1210 29.9 290900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270204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железных дорог, путь и путевое хозяйство (инженер путей сообщения)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271501 23.05.06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271101 08.05.01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уникальных зданий и сооружений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271502 08.05.02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эксплуатация, восстановление и техническое прикрытие автомобильных дорог, мостов тоннелей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21.05.05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процессы горного или нефтегазового производства</w:t>
            </w:r>
          </w:p>
        </w:tc>
      </w:tr>
      <w:tr w:rsidR="000A455E" w:rsidRPr="000A455E" w:rsidTr="000A455E"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650400 120200</w:t>
            </w:r>
          </w:p>
        </w:tc>
        <w:tc>
          <w:tcPr>
            <w:tcW w:w="0" w:type="auto"/>
            <w:hideMark/>
          </w:tcPr>
          <w:p w:rsidR="000A455E" w:rsidRPr="000A455E" w:rsidRDefault="000A455E" w:rsidP="000A4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A45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Фотограмметрия и дистанционное зондирование</w:t>
            </w:r>
          </w:p>
        </w:tc>
      </w:tr>
    </w:tbl>
    <w:p w:rsidR="000A455E" w:rsidRPr="000A455E" w:rsidRDefault="000A455E" w:rsidP="000A455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0A455E" w:rsidRPr="000A455E" w:rsidRDefault="000A455E" w:rsidP="000A455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455E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0A45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Указаны в соответствии с актами, действовавшими на момент получения образования.</w:t>
      </w:r>
    </w:p>
    <w:p w:rsidR="00F7699F" w:rsidRPr="000A455E" w:rsidRDefault="00F7699F" w:rsidP="000A455E">
      <w:pPr>
        <w:rPr>
          <w:b/>
        </w:rPr>
      </w:pPr>
      <w:bookmarkStart w:id="0" w:name="_GoBack"/>
      <w:bookmarkEnd w:id="0"/>
    </w:p>
    <w:sectPr w:rsidR="00F7699F" w:rsidRPr="000A455E" w:rsidSect="000A45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5E"/>
    <w:rsid w:val="000A455E"/>
    <w:rsid w:val="00374FE8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09CC"/>
  <w15:chartTrackingRefBased/>
  <w15:docId w15:val="{6626198D-B915-4DC7-B03B-708B181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5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0A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2018-07-30T15:14:00Z</dcterms:created>
  <dcterms:modified xsi:type="dcterms:W3CDTF">2018-07-30T15:35:00Z</dcterms:modified>
</cp:coreProperties>
</file>